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00BD8" w:rsidRDefault="00900BD8" w:rsidP="00900BD8">
      <w:pPr>
        <w:ind w:firstLineChars="200" w:firstLine="883"/>
        <w:jc w:val="center"/>
        <w:rPr>
          <w:rFonts w:asciiTheme="majorEastAsia" w:eastAsiaTheme="majorEastAsia" w:hAnsiTheme="majorEastAsia"/>
          <w:b/>
          <w:sz w:val="44"/>
          <w:szCs w:val="44"/>
        </w:rPr>
      </w:pPr>
      <w:r w:rsidRPr="00DC4FF3">
        <w:rPr>
          <w:rFonts w:asciiTheme="majorEastAsia" w:eastAsiaTheme="majorEastAsia" w:hAnsiTheme="majorEastAsia"/>
          <w:b/>
          <w:sz w:val="44"/>
          <w:szCs w:val="44"/>
        </w:rPr>
        <w:t>使用说明书</w:t>
      </w:r>
    </w:p>
    <w:p w:rsidR="00ED5671" w:rsidRPr="00DC4FF3" w:rsidRDefault="00ED5671" w:rsidP="00900BD8">
      <w:pPr>
        <w:ind w:firstLineChars="200" w:firstLine="883"/>
        <w:jc w:val="center"/>
        <w:rPr>
          <w:rFonts w:asciiTheme="majorEastAsia" w:eastAsiaTheme="majorEastAsia" w:hAnsiTheme="majorEastAsia" w:hint="eastAsia"/>
          <w:b/>
          <w:sz w:val="44"/>
          <w:szCs w:val="44"/>
        </w:rPr>
      </w:pPr>
    </w:p>
    <w:p w:rsidR="00AA1AA6" w:rsidRPr="00BA696F" w:rsidRDefault="00AA1AA6" w:rsidP="004274C9">
      <w:pPr>
        <w:spacing w:afterLines="50" w:after="156"/>
        <w:ind w:firstLineChars="200" w:firstLine="480"/>
        <w:rPr>
          <w:rFonts w:hint="eastAsia"/>
          <w:sz w:val="24"/>
          <w:szCs w:val="24"/>
        </w:rPr>
      </w:pPr>
      <w:r w:rsidRPr="00BA0CA5">
        <w:rPr>
          <w:sz w:val="24"/>
          <w:szCs w:val="24"/>
        </w:rPr>
        <w:t>我们这个系统由两部分组成：服务端和客户端。</w:t>
      </w:r>
    </w:p>
    <w:p w:rsidR="00B325AF" w:rsidRPr="00BA0CA5" w:rsidRDefault="00AA1AA6" w:rsidP="004274C9">
      <w:pPr>
        <w:spacing w:afterLines="50" w:after="156"/>
        <w:ind w:firstLineChars="200" w:firstLine="480"/>
        <w:rPr>
          <w:sz w:val="24"/>
          <w:szCs w:val="24"/>
        </w:rPr>
      </w:pPr>
      <w:r w:rsidRPr="00BA0CA5">
        <w:rPr>
          <w:sz w:val="24"/>
          <w:szCs w:val="24"/>
        </w:rPr>
        <w:t>服务</w:t>
      </w:r>
      <w:proofErr w:type="gramStart"/>
      <w:r w:rsidRPr="00BA0CA5">
        <w:rPr>
          <w:sz w:val="24"/>
          <w:szCs w:val="24"/>
        </w:rPr>
        <w:t>端文件</w:t>
      </w:r>
      <w:proofErr w:type="gramEnd"/>
      <w:r w:rsidRPr="00BA0CA5">
        <w:rPr>
          <w:sz w:val="24"/>
          <w:szCs w:val="24"/>
        </w:rPr>
        <w:t>主要有启动程序：</w:t>
      </w:r>
      <w:r w:rsidRPr="00BA0CA5">
        <w:rPr>
          <w:rFonts w:hint="eastAsia"/>
          <w:sz w:val="24"/>
          <w:szCs w:val="24"/>
        </w:rPr>
        <w:t>“钱途无忧”贷款客户风险评估系统服务端</w:t>
      </w:r>
      <w:r w:rsidRPr="00BA0CA5">
        <w:rPr>
          <w:rFonts w:hint="eastAsia"/>
          <w:sz w:val="24"/>
          <w:szCs w:val="24"/>
        </w:rPr>
        <w:t>.exe</w:t>
      </w:r>
      <w:r w:rsidRPr="00BA0CA5">
        <w:rPr>
          <w:sz w:val="24"/>
          <w:szCs w:val="24"/>
        </w:rPr>
        <w:t xml:space="preserve">   </w:t>
      </w:r>
      <w:r w:rsidRPr="00BA0CA5">
        <w:rPr>
          <w:sz w:val="24"/>
          <w:szCs w:val="24"/>
        </w:rPr>
        <w:t>保存登陆</w:t>
      </w:r>
      <w:proofErr w:type="gramStart"/>
      <w:r w:rsidRPr="00BA0CA5">
        <w:rPr>
          <w:sz w:val="24"/>
          <w:szCs w:val="24"/>
        </w:rPr>
        <w:t>帐号</w:t>
      </w:r>
      <w:proofErr w:type="gramEnd"/>
      <w:r w:rsidRPr="00BA0CA5">
        <w:rPr>
          <w:sz w:val="24"/>
          <w:szCs w:val="24"/>
        </w:rPr>
        <w:t>信息的：</w:t>
      </w:r>
      <w:r w:rsidRPr="00BA0CA5">
        <w:rPr>
          <w:sz w:val="24"/>
          <w:szCs w:val="24"/>
        </w:rPr>
        <w:t>MessageManager.txt</w:t>
      </w:r>
      <w:r w:rsidRPr="00BA0CA5">
        <w:rPr>
          <w:rFonts w:hint="eastAsia"/>
          <w:sz w:val="24"/>
          <w:szCs w:val="24"/>
        </w:rPr>
        <w:t xml:space="preserve"> </w:t>
      </w:r>
      <w:r w:rsidRPr="00BA0CA5">
        <w:rPr>
          <w:rFonts w:hint="eastAsia"/>
          <w:sz w:val="24"/>
          <w:szCs w:val="24"/>
        </w:rPr>
        <w:t>保存客户</w:t>
      </w:r>
      <w:r w:rsidRPr="00BA0CA5">
        <w:rPr>
          <w:sz w:val="24"/>
          <w:szCs w:val="24"/>
        </w:rPr>
        <w:t>信息的：</w:t>
      </w:r>
      <w:r w:rsidRPr="00BA0CA5">
        <w:rPr>
          <w:sz w:val="24"/>
          <w:szCs w:val="24"/>
        </w:rPr>
        <w:t xml:space="preserve">CountInfo.txt  </w:t>
      </w:r>
      <w:r w:rsidRPr="00BA0CA5">
        <w:rPr>
          <w:sz w:val="24"/>
          <w:szCs w:val="24"/>
        </w:rPr>
        <w:t>保存服务器配置信息的：</w:t>
      </w:r>
      <w:r w:rsidRPr="00BA0CA5">
        <w:rPr>
          <w:sz w:val="24"/>
          <w:szCs w:val="24"/>
        </w:rPr>
        <w:t xml:space="preserve">Info.txt  </w:t>
      </w:r>
      <w:r w:rsidRPr="00BA0CA5">
        <w:rPr>
          <w:sz w:val="24"/>
          <w:szCs w:val="24"/>
        </w:rPr>
        <w:t>以及日志文件：</w:t>
      </w:r>
      <w:r w:rsidRPr="00BA0CA5">
        <w:rPr>
          <w:sz w:val="24"/>
          <w:szCs w:val="24"/>
        </w:rPr>
        <w:t>Log.txt   (</w:t>
      </w:r>
      <w:r w:rsidR="00095688" w:rsidRPr="00BA0CA5">
        <w:rPr>
          <w:rFonts w:hint="eastAsia"/>
          <w:sz w:val="24"/>
          <w:szCs w:val="24"/>
        </w:rPr>
        <w:t>所有文件均勿</w:t>
      </w:r>
      <w:proofErr w:type="gramStart"/>
      <w:r w:rsidR="00095688" w:rsidRPr="00BA0CA5">
        <w:rPr>
          <w:rFonts w:hint="eastAsia"/>
          <w:sz w:val="24"/>
          <w:szCs w:val="24"/>
        </w:rPr>
        <w:t>删</w:t>
      </w:r>
      <w:proofErr w:type="gramEnd"/>
      <w:r w:rsidR="00095688" w:rsidRPr="00BA0CA5">
        <w:rPr>
          <w:rFonts w:hint="eastAsia"/>
          <w:sz w:val="24"/>
          <w:szCs w:val="24"/>
        </w:rPr>
        <w:t>！！</w:t>
      </w:r>
      <w:r w:rsidRPr="00BA0CA5">
        <w:rPr>
          <w:sz w:val="24"/>
          <w:szCs w:val="24"/>
        </w:rPr>
        <w:t>)</w:t>
      </w:r>
    </w:p>
    <w:p w:rsidR="00B325AF" w:rsidRDefault="00B325AF" w:rsidP="004274C9">
      <w:pPr>
        <w:spacing w:afterLines="50" w:after="156"/>
        <w:ind w:firstLineChars="200" w:firstLine="480"/>
        <w:rPr>
          <w:sz w:val="24"/>
          <w:szCs w:val="24"/>
        </w:rPr>
      </w:pPr>
      <w:r w:rsidRPr="00BA0CA5">
        <w:rPr>
          <w:sz w:val="24"/>
          <w:szCs w:val="24"/>
        </w:rPr>
        <w:t>客户端主要是启动程序：</w:t>
      </w:r>
      <w:r w:rsidRPr="00BA0CA5">
        <w:rPr>
          <w:rFonts w:hint="eastAsia"/>
          <w:sz w:val="24"/>
          <w:szCs w:val="24"/>
        </w:rPr>
        <w:t>“钱途无忧”贷款客户风险评估系统</w:t>
      </w:r>
      <w:r w:rsidRPr="00BA0CA5">
        <w:rPr>
          <w:rFonts w:hint="eastAsia"/>
          <w:sz w:val="24"/>
          <w:szCs w:val="24"/>
        </w:rPr>
        <w:t>.exe</w:t>
      </w:r>
      <w:r w:rsidRPr="00BA0CA5">
        <w:rPr>
          <w:sz w:val="24"/>
          <w:szCs w:val="24"/>
        </w:rPr>
        <w:t xml:space="preserve">  </w:t>
      </w:r>
      <w:r w:rsidRPr="00BA0CA5">
        <w:rPr>
          <w:sz w:val="24"/>
          <w:szCs w:val="24"/>
        </w:rPr>
        <w:t>和启动程序相关的必要文件（勿</w:t>
      </w:r>
      <w:proofErr w:type="gramStart"/>
      <w:r w:rsidRPr="00BA0CA5">
        <w:rPr>
          <w:sz w:val="24"/>
          <w:szCs w:val="24"/>
        </w:rPr>
        <w:t>删</w:t>
      </w:r>
      <w:proofErr w:type="gramEnd"/>
      <w:r w:rsidRPr="00BA0CA5">
        <w:rPr>
          <w:sz w:val="24"/>
          <w:szCs w:val="24"/>
        </w:rPr>
        <w:t>！）</w:t>
      </w:r>
    </w:p>
    <w:p w:rsidR="00ED5671" w:rsidRDefault="00ED5671" w:rsidP="00BA0CA5">
      <w:pPr>
        <w:ind w:firstLineChars="200" w:firstLine="480"/>
        <w:rPr>
          <w:rFonts w:hint="eastAsia"/>
          <w:sz w:val="24"/>
          <w:szCs w:val="24"/>
        </w:rPr>
      </w:pPr>
    </w:p>
    <w:p w:rsidR="00D16CFE" w:rsidRPr="00ED5671" w:rsidRDefault="00ED5671" w:rsidP="00096DE4">
      <w:pPr>
        <w:ind w:firstLineChars="200" w:firstLine="420"/>
        <w:jc w:val="center"/>
        <w:rPr>
          <w:rFonts w:hint="eastAsia"/>
          <w:sz w:val="24"/>
          <w:szCs w:val="24"/>
        </w:rPr>
      </w:pPr>
      <w:r>
        <w:rPr>
          <w:noProof/>
        </w:rPr>
        <w:drawing>
          <wp:inline distT="0" distB="0" distL="0" distR="0" wp14:anchorId="76128355" wp14:editId="6D604A28">
            <wp:extent cx="5274310" cy="1210945"/>
            <wp:effectExtent l="0" t="0" r="2540" b="825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532D" w:rsidRDefault="0016532D" w:rsidP="00ED5671">
      <w:pPr>
        <w:rPr>
          <w:rFonts w:hint="eastAsia"/>
        </w:rPr>
      </w:pPr>
    </w:p>
    <w:p w:rsidR="0016532D" w:rsidRDefault="0016532D" w:rsidP="00B325AF">
      <w:pPr>
        <w:ind w:firstLine="420"/>
      </w:pPr>
    </w:p>
    <w:p w:rsidR="003528BD" w:rsidRDefault="003528BD" w:rsidP="00B325AF">
      <w:pPr>
        <w:ind w:firstLine="420"/>
      </w:pPr>
    </w:p>
    <w:p w:rsidR="003528BD" w:rsidRDefault="003528BD" w:rsidP="00B325AF">
      <w:pPr>
        <w:ind w:firstLine="420"/>
        <w:rPr>
          <w:rFonts w:hint="eastAsia"/>
        </w:rPr>
      </w:pPr>
    </w:p>
    <w:p w:rsidR="00D16CFE" w:rsidRPr="00900BD8" w:rsidRDefault="00D16CFE" w:rsidP="00900BD8">
      <w:pPr>
        <w:rPr>
          <w:rFonts w:asciiTheme="minorEastAsia" w:hAnsiTheme="minorEastAsia"/>
          <w:sz w:val="28"/>
          <w:szCs w:val="28"/>
        </w:rPr>
      </w:pPr>
      <w:r w:rsidRPr="00900BD8">
        <w:rPr>
          <w:rStyle w:val="1Char"/>
          <w:rFonts w:asciiTheme="minorEastAsia" w:hAnsiTheme="minorEastAsia"/>
          <w:sz w:val="28"/>
          <w:szCs w:val="28"/>
        </w:rPr>
        <w:t>系统使用流程</w:t>
      </w:r>
      <w:r w:rsidRPr="00900BD8">
        <w:rPr>
          <w:rFonts w:asciiTheme="minorEastAsia" w:hAnsiTheme="minorEastAsia"/>
          <w:sz w:val="28"/>
          <w:szCs w:val="28"/>
        </w:rPr>
        <w:t>：</w:t>
      </w:r>
    </w:p>
    <w:p w:rsidR="00D16CFE" w:rsidRPr="00F42B02" w:rsidRDefault="00D16CFE" w:rsidP="00541DA0">
      <w:pPr>
        <w:pStyle w:val="a3"/>
        <w:numPr>
          <w:ilvl w:val="0"/>
          <w:numId w:val="1"/>
        </w:numPr>
        <w:ind w:firstLineChars="0"/>
        <w:rPr>
          <w:rFonts w:asciiTheme="minorEastAsia" w:hAnsiTheme="minorEastAsia"/>
          <w:sz w:val="24"/>
          <w:szCs w:val="24"/>
        </w:rPr>
      </w:pPr>
      <w:proofErr w:type="gramStart"/>
      <w:r w:rsidRPr="00F42B02">
        <w:rPr>
          <w:rFonts w:asciiTheme="minorEastAsia" w:hAnsiTheme="minorEastAsia" w:hint="eastAsia"/>
          <w:sz w:val="24"/>
          <w:szCs w:val="24"/>
        </w:rPr>
        <w:t>先部署</w:t>
      </w:r>
      <w:proofErr w:type="gramEnd"/>
      <w:r w:rsidRPr="00F42B02">
        <w:rPr>
          <w:rFonts w:asciiTheme="minorEastAsia" w:hAnsiTheme="minorEastAsia" w:hint="eastAsia"/>
          <w:sz w:val="24"/>
          <w:szCs w:val="24"/>
        </w:rPr>
        <w:t>服务端。将服务</w:t>
      </w:r>
      <w:proofErr w:type="gramStart"/>
      <w:r w:rsidRPr="00F42B02">
        <w:rPr>
          <w:rFonts w:asciiTheme="minorEastAsia" w:hAnsiTheme="minorEastAsia" w:hint="eastAsia"/>
          <w:sz w:val="24"/>
          <w:szCs w:val="24"/>
        </w:rPr>
        <w:t>端文件</w:t>
      </w:r>
      <w:proofErr w:type="gramEnd"/>
      <w:r w:rsidRPr="00F42B02">
        <w:rPr>
          <w:rFonts w:asciiTheme="minorEastAsia" w:hAnsiTheme="minorEastAsia" w:hint="eastAsia"/>
          <w:sz w:val="24"/>
          <w:szCs w:val="24"/>
        </w:rPr>
        <w:t>整体拷贝</w:t>
      </w:r>
      <w:r w:rsidR="00C25267" w:rsidRPr="00F42B02">
        <w:rPr>
          <w:rFonts w:asciiTheme="minorEastAsia" w:hAnsiTheme="minorEastAsia" w:hint="eastAsia"/>
          <w:sz w:val="24"/>
          <w:szCs w:val="24"/>
        </w:rPr>
        <w:t>到办公室服务器上，然后启动</w:t>
      </w:r>
      <w:r w:rsidR="00C25267" w:rsidRPr="00F42B02">
        <w:rPr>
          <w:rFonts w:asciiTheme="minorEastAsia" w:hAnsiTheme="minorEastAsia" w:hint="eastAsia"/>
          <w:sz w:val="24"/>
          <w:szCs w:val="24"/>
        </w:rPr>
        <w:t>“钱途无忧”贷款客户风险评估系统服务端.exe</w:t>
      </w:r>
      <w:r w:rsidR="00C25267" w:rsidRPr="00F42B02">
        <w:rPr>
          <w:rFonts w:asciiTheme="minorEastAsia" w:hAnsiTheme="minorEastAsia" w:hint="eastAsia"/>
          <w:sz w:val="24"/>
          <w:szCs w:val="24"/>
        </w:rPr>
        <w:t>程序。</w:t>
      </w:r>
      <w:r w:rsidR="00541DA0" w:rsidRPr="00F42B02">
        <w:rPr>
          <w:rFonts w:asciiTheme="minorEastAsia" w:hAnsiTheme="minorEastAsia" w:hint="eastAsia"/>
          <w:sz w:val="24"/>
          <w:szCs w:val="24"/>
        </w:rPr>
        <w:t>它会读取到目前服务器的上网</w:t>
      </w:r>
      <w:proofErr w:type="spellStart"/>
      <w:r w:rsidR="00541DA0" w:rsidRPr="00F42B02">
        <w:rPr>
          <w:rFonts w:asciiTheme="minorEastAsia" w:hAnsiTheme="minorEastAsia" w:hint="eastAsia"/>
          <w:sz w:val="24"/>
          <w:szCs w:val="24"/>
        </w:rPr>
        <w:t>ip</w:t>
      </w:r>
      <w:proofErr w:type="spellEnd"/>
      <w:r w:rsidR="00541DA0" w:rsidRPr="00F42B02">
        <w:rPr>
          <w:rFonts w:asciiTheme="minorEastAsia" w:hAnsiTheme="minorEastAsia" w:hint="eastAsia"/>
          <w:sz w:val="24"/>
          <w:szCs w:val="24"/>
        </w:rPr>
        <w:t>。开放的端口号默认是7788.</w:t>
      </w:r>
      <w:r w:rsidR="00555A26">
        <w:rPr>
          <w:rFonts w:asciiTheme="minorEastAsia" w:hAnsiTheme="minorEastAsia" w:hint="eastAsia"/>
          <w:sz w:val="24"/>
          <w:szCs w:val="24"/>
        </w:rPr>
        <w:t>然后需要手动输入打算开放的IP。</w:t>
      </w:r>
      <w:r w:rsidR="00D8172C">
        <w:rPr>
          <w:rFonts w:asciiTheme="minorEastAsia" w:hAnsiTheme="minorEastAsia" w:hint="eastAsia"/>
          <w:sz w:val="24"/>
          <w:szCs w:val="24"/>
        </w:rPr>
        <w:t>（</w:t>
      </w:r>
      <w:r w:rsidR="00555A26">
        <w:rPr>
          <w:rFonts w:asciiTheme="minorEastAsia" w:hAnsiTheme="minorEastAsia" w:hint="eastAsia"/>
          <w:sz w:val="24"/>
          <w:szCs w:val="24"/>
        </w:rPr>
        <w:t>若是在局域网内，请使用局域网路由分配的IP。</w:t>
      </w:r>
      <w:r w:rsidR="00D8172C">
        <w:rPr>
          <w:rFonts w:asciiTheme="minorEastAsia" w:hAnsiTheme="minorEastAsia" w:hint="eastAsia"/>
          <w:sz w:val="24"/>
          <w:szCs w:val="24"/>
        </w:rPr>
        <w:t>）</w:t>
      </w:r>
    </w:p>
    <w:p w:rsidR="00ED5671" w:rsidRDefault="00D8172C" w:rsidP="004274C9">
      <w:pPr>
        <w:pStyle w:val="a3"/>
        <w:ind w:left="780" w:firstLineChars="0" w:firstLine="0"/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0E2327CB" wp14:editId="50D7FACE">
            <wp:extent cx="5274310" cy="2795270"/>
            <wp:effectExtent l="0" t="0" r="2540" b="50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1DA0" w:rsidRPr="00F42B02" w:rsidRDefault="00541DA0" w:rsidP="000900D3">
      <w:pPr>
        <w:pStyle w:val="a3"/>
        <w:numPr>
          <w:ilvl w:val="0"/>
          <w:numId w:val="1"/>
        </w:numPr>
        <w:ind w:firstLineChars="0"/>
        <w:rPr>
          <w:rFonts w:asciiTheme="minorEastAsia" w:hAnsiTheme="minorEastAsia"/>
          <w:sz w:val="24"/>
          <w:szCs w:val="24"/>
        </w:rPr>
      </w:pPr>
      <w:r w:rsidRPr="00F42B02">
        <w:rPr>
          <w:rFonts w:asciiTheme="minorEastAsia" w:hAnsiTheme="minorEastAsia"/>
          <w:sz w:val="24"/>
          <w:szCs w:val="24"/>
        </w:rPr>
        <w:lastRenderedPageBreak/>
        <w:t>然后将客户端整个文件夹拷贝到需要使用的电脑上。启动</w:t>
      </w:r>
      <w:r w:rsidRPr="00F42B02">
        <w:rPr>
          <w:rFonts w:asciiTheme="minorEastAsia" w:hAnsiTheme="minorEastAsia" w:hint="eastAsia"/>
          <w:sz w:val="24"/>
          <w:szCs w:val="24"/>
        </w:rPr>
        <w:t>“钱途无忧”贷款客户风险评估系统.exe</w:t>
      </w:r>
      <w:r w:rsidRPr="00F42B02">
        <w:rPr>
          <w:rFonts w:asciiTheme="minorEastAsia" w:hAnsiTheme="minorEastAsia"/>
          <w:sz w:val="24"/>
          <w:szCs w:val="24"/>
        </w:rPr>
        <w:t xml:space="preserve">  </w:t>
      </w:r>
      <w:proofErr w:type="gramStart"/>
      <w:r w:rsidR="000900D3" w:rsidRPr="00F42B02">
        <w:rPr>
          <w:rFonts w:asciiTheme="minorEastAsia" w:hAnsiTheme="minorEastAsia"/>
          <w:sz w:val="24"/>
          <w:szCs w:val="24"/>
        </w:rPr>
        <w:t>勾选</w:t>
      </w:r>
      <w:proofErr w:type="gramEnd"/>
      <w:r w:rsidR="000900D3" w:rsidRPr="00F42B02">
        <w:rPr>
          <w:rFonts w:asciiTheme="minorEastAsia" w:hAnsiTheme="minorEastAsia"/>
          <w:sz w:val="24"/>
          <w:szCs w:val="24"/>
        </w:rPr>
        <w:t>Windowed选项</w:t>
      </w:r>
      <w:r w:rsidR="000900D3" w:rsidRPr="00F42B02">
        <w:rPr>
          <w:rFonts w:asciiTheme="minorEastAsia" w:hAnsiTheme="minorEastAsia" w:hint="eastAsia"/>
          <w:sz w:val="24"/>
          <w:szCs w:val="24"/>
        </w:rPr>
        <w:t xml:space="preserve"> ，</w:t>
      </w:r>
      <w:r w:rsidRPr="00F42B02">
        <w:rPr>
          <w:rFonts w:asciiTheme="minorEastAsia" w:hAnsiTheme="minorEastAsia"/>
          <w:sz w:val="24"/>
          <w:szCs w:val="24"/>
        </w:rPr>
        <w:t>点击Play</w:t>
      </w:r>
    </w:p>
    <w:p w:rsidR="00541DA0" w:rsidRDefault="00541DA0" w:rsidP="00541DA0">
      <w:pPr>
        <w:ind w:left="420"/>
        <w:jc w:val="center"/>
      </w:pPr>
      <w:r>
        <w:rPr>
          <w:noProof/>
        </w:rPr>
        <w:drawing>
          <wp:inline distT="0" distB="0" distL="0" distR="0" wp14:anchorId="7A1FD968" wp14:editId="00C0ADAC">
            <wp:extent cx="4244340" cy="4166175"/>
            <wp:effectExtent l="0" t="0" r="3810" b="635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246853" cy="4168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74C9" w:rsidRDefault="004274C9" w:rsidP="00541DA0">
      <w:pPr>
        <w:ind w:left="420"/>
        <w:jc w:val="center"/>
        <w:rPr>
          <w:rFonts w:hint="eastAsia"/>
        </w:rPr>
      </w:pPr>
    </w:p>
    <w:p w:rsidR="000900D3" w:rsidRDefault="000900D3" w:rsidP="00A9657C">
      <w:pPr>
        <w:pStyle w:val="a3"/>
        <w:numPr>
          <w:ilvl w:val="0"/>
          <w:numId w:val="1"/>
        </w:numPr>
        <w:ind w:firstLineChars="0"/>
        <w:rPr>
          <w:rFonts w:asciiTheme="minorEastAsia" w:hAnsiTheme="minorEastAsia"/>
          <w:sz w:val="24"/>
          <w:szCs w:val="24"/>
        </w:rPr>
      </w:pPr>
      <w:r w:rsidRPr="00F42B02">
        <w:rPr>
          <w:rFonts w:asciiTheme="minorEastAsia" w:hAnsiTheme="minorEastAsia"/>
          <w:sz w:val="24"/>
          <w:szCs w:val="24"/>
        </w:rPr>
        <w:t>在界面服务器</w:t>
      </w:r>
      <w:proofErr w:type="spellStart"/>
      <w:r w:rsidRPr="00F42B02">
        <w:rPr>
          <w:rFonts w:asciiTheme="minorEastAsia" w:hAnsiTheme="minorEastAsia"/>
          <w:sz w:val="24"/>
          <w:szCs w:val="24"/>
        </w:rPr>
        <w:t>ip</w:t>
      </w:r>
      <w:proofErr w:type="spellEnd"/>
      <w:r w:rsidRPr="00F42B02">
        <w:rPr>
          <w:rFonts w:asciiTheme="minorEastAsia" w:hAnsiTheme="minorEastAsia"/>
          <w:sz w:val="24"/>
          <w:szCs w:val="24"/>
        </w:rPr>
        <w:t>输入框内输入之前服务端的上网</w:t>
      </w:r>
      <w:proofErr w:type="spellStart"/>
      <w:r w:rsidRPr="00F42B02">
        <w:rPr>
          <w:rFonts w:asciiTheme="minorEastAsia" w:hAnsiTheme="minorEastAsia"/>
          <w:sz w:val="24"/>
          <w:szCs w:val="24"/>
        </w:rPr>
        <w:t>ip</w:t>
      </w:r>
      <w:proofErr w:type="spellEnd"/>
      <w:r w:rsidRPr="00F42B02">
        <w:rPr>
          <w:rFonts w:asciiTheme="minorEastAsia" w:hAnsiTheme="minorEastAsia"/>
          <w:sz w:val="24"/>
          <w:szCs w:val="24"/>
        </w:rPr>
        <w:t>。输入我们提供的</w:t>
      </w:r>
      <w:proofErr w:type="gramStart"/>
      <w:r w:rsidRPr="00F42B02">
        <w:rPr>
          <w:rFonts w:asciiTheme="minorEastAsia" w:hAnsiTheme="minorEastAsia"/>
          <w:sz w:val="24"/>
          <w:szCs w:val="24"/>
        </w:rPr>
        <w:t>帐号</w:t>
      </w:r>
      <w:proofErr w:type="gramEnd"/>
      <w:r w:rsidRPr="00F42B02">
        <w:rPr>
          <w:rFonts w:asciiTheme="minorEastAsia" w:hAnsiTheme="minorEastAsia"/>
          <w:sz w:val="24"/>
          <w:szCs w:val="24"/>
        </w:rPr>
        <w:t>登陆系统。（注：适用于局域网内使用</w:t>
      </w:r>
      <w:r w:rsidR="00A9657C" w:rsidRPr="00F42B02">
        <w:rPr>
          <w:rFonts w:asciiTheme="minorEastAsia" w:hAnsiTheme="minorEastAsia"/>
          <w:sz w:val="24"/>
          <w:szCs w:val="24"/>
        </w:rPr>
        <w:t>。客户端这边需要在局域网内</w:t>
      </w:r>
      <w:r w:rsidRPr="00F42B02">
        <w:rPr>
          <w:rFonts w:asciiTheme="minorEastAsia" w:hAnsiTheme="minorEastAsia"/>
          <w:sz w:val="24"/>
          <w:szCs w:val="24"/>
        </w:rPr>
        <w:t>）</w:t>
      </w:r>
    </w:p>
    <w:p w:rsidR="004274C9" w:rsidRPr="00F42B02" w:rsidRDefault="004274C9" w:rsidP="004274C9">
      <w:pPr>
        <w:pStyle w:val="a3"/>
        <w:ind w:left="780" w:firstLineChars="0" w:firstLine="0"/>
        <w:rPr>
          <w:rFonts w:asciiTheme="minorEastAsia" w:hAnsiTheme="minorEastAsia" w:hint="eastAsia"/>
          <w:sz w:val="24"/>
          <w:szCs w:val="24"/>
        </w:rPr>
      </w:pPr>
    </w:p>
    <w:p w:rsidR="00A9657C" w:rsidRDefault="00A9657C" w:rsidP="00095688">
      <w:pPr>
        <w:ind w:left="420"/>
        <w:jc w:val="center"/>
      </w:pPr>
      <w:r>
        <w:rPr>
          <w:noProof/>
        </w:rPr>
        <w:drawing>
          <wp:inline distT="0" distB="0" distL="0" distR="0" wp14:anchorId="2DEC5840" wp14:editId="7D84CD28">
            <wp:extent cx="4429451" cy="284400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429451" cy="28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657C" w:rsidRDefault="00A9657C" w:rsidP="00A9657C">
      <w:pPr>
        <w:ind w:left="420"/>
        <w:jc w:val="center"/>
      </w:pPr>
      <w:r>
        <w:rPr>
          <w:noProof/>
        </w:rPr>
        <w:lastRenderedPageBreak/>
        <w:drawing>
          <wp:inline distT="0" distB="0" distL="0" distR="0" wp14:anchorId="3E34A86A" wp14:editId="7B8CB676">
            <wp:extent cx="4429453" cy="284400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429453" cy="28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74C9" w:rsidRDefault="004274C9" w:rsidP="00A9657C">
      <w:pPr>
        <w:ind w:left="420"/>
        <w:jc w:val="center"/>
        <w:rPr>
          <w:rFonts w:hint="eastAsia"/>
        </w:rPr>
      </w:pPr>
    </w:p>
    <w:p w:rsidR="00A9657C" w:rsidRPr="00F42B02" w:rsidRDefault="00A9657C" w:rsidP="004274C9">
      <w:pPr>
        <w:pStyle w:val="a3"/>
        <w:numPr>
          <w:ilvl w:val="0"/>
          <w:numId w:val="1"/>
        </w:numPr>
        <w:spacing w:afterLines="50" w:after="156"/>
        <w:ind w:left="777" w:firstLineChars="0" w:hanging="357"/>
        <w:rPr>
          <w:rFonts w:asciiTheme="minorEastAsia" w:hAnsiTheme="minorEastAsia"/>
          <w:sz w:val="24"/>
          <w:szCs w:val="24"/>
        </w:rPr>
      </w:pPr>
      <w:r w:rsidRPr="00F42B02">
        <w:rPr>
          <w:rFonts w:asciiTheme="minorEastAsia" w:hAnsiTheme="minorEastAsia" w:hint="eastAsia"/>
          <w:sz w:val="24"/>
          <w:szCs w:val="24"/>
        </w:rPr>
        <w:t>在进入我们主界面之后。可以选择录入客户信息、修改客户信息、查询客户信息以及后台管理（后台管理只有主账号有此权限，其中包括添加登陆</w:t>
      </w:r>
      <w:proofErr w:type="gramStart"/>
      <w:r w:rsidRPr="00F42B02">
        <w:rPr>
          <w:rFonts w:asciiTheme="minorEastAsia" w:hAnsiTheme="minorEastAsia" w:hint="eastAsia"/>
          <w:sz w:val="24"/>
          <w:szCs w:val="24"/>
        </w:rPr>
        <w:t>帐号</w:t>
      </w:r>
      <w:proofErr w:type="gramEnd"/>
      <w:r w:rsidRPr="00F42B02">
        <w:rPr>
          <w:rFonts w:asciiTheme="minorEastAsia" w:hAnsiTheme="minorEastAsia" w:hint="eastAsia"/>
          <w:sz w:val="24"/>
          <w:szCs w:val="24"/>
        </w:rPr>
        <w:t>以及对主账号密码的修改）</w:t>
      </w:r>
    </w:p>
    <w:p w:rsidR="00225386" w:rsidRDefault="00225386" w:rsidP="004274C9">
      <w:pPr>
        <w:pStyle w:val="a3"/>
        <w:numPr>
          <w:ilvl w:val="0"/>
          <w:numId w:val="1"/>
        </w:numPr>
        <w:spacing w:afterLines="50" w:after="156"/>
        <w:ind w:left="777" w:firstLineChars="0" w:hanging="357"/>
        <w:rPr>
          <w:rFonts w:asciiTheme="minorEastAsia" w:hAnsiTheme="minorEastAsia"/>
          <w:b/>
          <w:color w:val="FF0000"/>
          <w:sz w:val="24"/>
          <w:szCs w:val="24"/>
        </w:rPr>
      </w:pPr>
      <w:r w:rsidRPr="00F42B02">
        <w:rPr>
          <w:rFonts w:asciiTheme="minorEastAsia" w:hAnsiTheme="minorEastAsia"/>
          <w:sz w:val="24"/>
          <w:szCs w:val="24"/>
        </w:rPr>
        <w:t>资料录入主面板如下。其中包括四个选项卡。四个选项卡中的每一个信息填写完整后点确定方可录入信息。点取消则返回主界面</w:t>
      </w:r>
      <w:r w:rsidR="005A426C" w:rsidRPr="00F42B02">
        <w:rPr>
          <w:rFonts w:asciiTheme="minorEastAsia" w:hAnsiTheme="minorEastAsia"/>
          <w:sz w:val="24"/>
          <w:szCs w:val="24"/>
        </w:rPr>
        <w:t>。如果要录入的信息已经存在会给予</w:t>
      </w:r>
      <w:r w:rsidR="00973CAF" w:rsidRPr="00F42B02">
        <w:rPr>
          <w:rFonts w:asciiTheme="minorEastAsia" w:hAnsiTheme="minorEastAsia"/>
          <w:sz w:val="24"/>
          <w:szCs w:val="24"/>
        </w:rPr>
        <w:t>红色文字</w:t>
      </w:r>
      <w:r w:rsidR="005A426C" w:rsidRPr="00F42B02">
        <w:rPr>
          <w:rFonts w:asciiTheme="minorEastAsia" w:hAnsiTheme="minorEastAsia"/>
          <w:sz w:val="24"/>
          <w:szCs w:val="24"/>
        </w:rPr>
        <w:t>提示</w:t>
      </w:r>
      <w:r w:rsidRPr="00F42B02">
        <w:rPr>
          <w:rFonts w:asciiTheme="minorEastAsia" w:hAnsiTheme="minorEastAsia"/>
          <w:sz w:val="24"/>
          <w:szCs w:val="24"/>
        </w:rPr>
        <w:t>。</w:t>
      </w:r>
      <w:r w:rsidR="00692CC7" w:rsidRPr="00F42B02">
        <w:rPr>
          <w:rFonts w:asciiTheme="minorEastAsia" w:hAnsiTheme="minorEastAsia"/>
          <w:sz w:val="24"/>
          <w:szCs w:val="24"/>
        </w:rPr>
        <w:t>在录入完成后会返回主面板并得出ta的得分，你可以切换左边四个选项卡来查看ta的信息是否有误，有误可选择资料修改更改信息。</w:t>
      </w:r>
      <w:r w:rsidR="005A426C" w:rsidRPr="00F42B02">
        <w:rPr>
          <w:rFonts w:asciiTheme="minorEastAsia" w:hAnsiTheme="minorEastAsia"/>
          <w:sz w:val="24"/>
          <w:szCs w:val="24"/>
        </w:rPr>
        <w:t>其中</w:t>
      </w:r>
      <w:r w:rsidR="005A426C" w:rsidRPr="00F42B02">
        <w:rPr>
          <w:rFonts w:asciiTheme="minorEastAsia" w:hAnsiTheme="minorEastAsia"/>
          <w:b/>
          <w:color w:val="FF0000"/>
          <w:sz w:val="24"/>
          <w:szCs w:val="24"/>
        </w:rPr>
        <w:t>需要特别注意的地方是，有三个</w:t>
      </w:r>
      <w:proofErr w:type="gramStart"/>
      <w:r w:rsidR="005A426C" w:rsidRPr="00F42B02">
        <w:rPr>
          <w:rFonts w:asciiTheme="minorEastAsia" w:hAnsiTheme="minorEastAsia"/>
          <w:b/>
          <w:color w:val="FF0000"/>
          <w:sz w:val="24"/>
          <w:szCs w:val="24"/>
        </w:rPr>
        <w:t>填比例</w:t>
      </w:r>
      <w:proofErr w:type="gramEnd"/>
      <w:r w:rsidR="005A426C" w:rsidRPr="00F42B02">
        <w:rPr>
          <w:rFonts w:asciiTheme="minorEastAsia" w:hAnsiTheme="minorEastAsia"/>
          <w:b/>
          <w:color w:val="FF0000"/>
          <w:sz w:val="24"/>
          <w:szCs w:val="24"/>
        </w:rPr>
        <w:t>的地方都是填小数</w:t>
      </w:r>
      <w:r w:rsidR="009C7F3E" w:rsidRPr="00F42B02">
        <w:rPr>
          <w:rFonts w:asciiTheme="minorEastAsia" w:hAnsiTheme="minorEastAsia"/>
          <w:b/>
          <w:color w:val="FF0000"/>
          <w:sz w:val="24"/>
          <w:szCs w:val="24"/>
        </w:rPr>
        <w:t>。</w:t>
      </w:r>
      <w:r w:rsidR="00863914" w:rsidRPr="00F42B02">
        <w:rPr>
          <w:rFonts w:asciiTheme="minorEastAsia" w:hAnsiTheme="minorEastAsia"/>
          <w:b/>
          <w:color w:val="FF0000"/>
          <w:sz w:val="24"/>
          <w:szCs w:val="24"/>
        </w:rPr>
        <w:t>家庭月支出收入比：家庭月支出</w:t>
      </w:r>
      <w:r w:rsidR="00863914" w:rsidRPr="00F42B02">
        <w:rPr>
          <w:rFonts w:asciiTheme="minorEastAsia" w:hAnsiTheme="minorEastAsia" w:hint="eastAsia"/>
          <w:b/>
          <w:color w:val="FF0000"/>
          <w:sz w:val="24"/>
          <w:szCs w:val="24"/>
        </w:rPr>
        <w:t>/家庭月收入；</w:t>
      </w:r>
      <w:r w:rsidR="00863914" w:rsidRPr="00F42B02">
        <w:rPr>
          <w:rFonts w:asciiTheme="minorEastAsia" w:hAnsiTheme="minorEastAsia"/>
          <w:b/>
          <w:color w:val="FF0000"/>
          <w:sz w:val="24"/>
          <w:szCs w:val="24"/>
        </w:rPr>
        <w:t>还款</w:t>
      </w:r>
      <w:r w:rsidR="00863914" w:rsidRPr="00F42B02">
        <w:rPr>
          <w:rFonts w:asciiTheme="minorEastAsia" w:hAnsiTheme="minorEastAsia" w:hint="eastAsia"/>
          <w:b/>
          <w:color w:val="FF0000"/>
          <w:sz w:val="24"/>
          <w:szCs w:val="24"/>
        </w:rPr>
        <w:t>/月可支，</w:t>
      </w:r>
      <w:r w:rsidR="00863914" w:rsidRPr="00F42B02">
        <w:rPr>
          <w:rFonts w:asciiTheme="minorEastAsia" w:hAnsiTheme="minorEastAsia"/>
          <w:b/>
          <w:color w:val="FF0000"/>
          <w:sz w:val="24"/>
          <w:szCs w:val="24"/>
        </w:rPr>
        <w:t>月还款：月还款额，由银行</w:t>
      </w:r>
      <w:proofErr w:type="gramStart"/>
      <w:r w:rsidR="00863914" w:rsidRPr="00F42B02">
        <w:rPr>
          <w:rFonts w:asciiTheme="minorEastAsia" w:hAnsiTheme="minorEastAsia"/>
          <w:b/>
          <w:color w:val="FF0000"/>
          <w:sz w:val="24"/>
          <w:szCs w:val="24"/>
        </w:rPr>
        <w:t>流水帐</w:t>
      </w:r>
      <w:proofErr w:type="gramEnd"/>
      <w:r w:rsidR="00863914" w:rsidRPr="00F42B02">
        <w:rPr>
          <w:rFonts w:asciiTheme="minorEastAsia" w:hAnsiTheme="minorEastAsia"/>
          <w:b/>
          <w:color w:val="FF0000"/>
          <w:sz w:val="24"/>
          <w:szCs w:val="24"/>
        </w:rPr>
        <w:t>单和征信报告单中得到；月可支：月可支配额，由银行</w:t>
      </w:r>
      <w:proofErr w:type="gramStart"/>
      <w:r w:rsidR="00863914" w:rsidRPr="00F42B02">
        <w:rPr>
          <w:rFonts w:asciiTheme="minorEastAsia" w:hAnsiTheme="minorEastAsia"/>
          <w:b/>
          <w:color w:val="FF0000"/>
          <w:sz w:val="24"/>
          <w:szCs w:val="24"/>
        </w:rPr>
        <w:t>流水帐</w:t>
      </w:r>
      <w:proofErr w:type="gramEnd"/>
      <w:r w:rsidR="00863914" w:rsidRPr="00F42B02">
        <w:rPr>
          <w:rFonts w:asciiTheme="minorEastAsia" w:hAnsiTheme="minorEastAsia"/>
          <w:b/>
          <w:color w:val="FF0000"/>
          <w:sz w:val="24"/>
          <w:szCs w:val="24"/>
        </w:rPr>
        <w:t>单中得到；负债收入比例：负债/收入，负债：由征信报告单中得到，收入：由银行</w:t>
      </w:r>
      <w:proofErr w:type="gramStart"/>
      <w:r w:rsidR="00863914" w:rsidRPr="00F42B02">
        <w:rPr>
          <w:rFonts w:asciiTheme="minorEastAsia" w:hAnsiTheme="minorEastAsia"/>
          <w:b/>
          <w:color w:val="FF0000"/>
          <w:sz w:val="24"/>
          <w:szCs w:val="24"/>
        </w:rPr>
        <w:t>流水帐</w:t>
      </w:r>
      <w:proofErr w:type="gramEnd"/>
      <w:r w:rsidR="00863914" w:rsidRPr="00F42B02">
        <w:rPr>
          <w:rFonts w:asciiTheme="minorEastAsia" w:hAnsiTheme="minorEastAsia"/>
          <w:b/>
          <w:color w:val="FF0000"/>
          <w:sz w:val="24"/>
          <w:szCs w:val="24"/>
        </w:rPr>
        <w:t>单中得到。</w:t>
      </w:r>
    </w:p>
    <w:p w:rsidR="004274C9" w:rsidRPr="00F42B02" w:rsidRDefault="004274C9" w:rsidP="004274C9">
      <w:pPr>
        <w:pStyle w:val="a3"/>
        <w:ind w:left="780" w:firstLineChars="0" w:firstLine="0"/>
        <w:rPr>
          <w:rFonts w:asciiTheme="minorEastAsia" w:hAnsiTheme="minorEastAsia" w:hint="eastAsia"/>
          <w:b/>
          <w:color w:val="FF0000"/>
          <w:sz w:val="24"/>
          <w:szCs w:val="24"/>
        </w:rPr>
      </w:pPr>
    </w:p>
    <w:p w:rsidR="00225386" w:rsidRDefault="00225386" w:rsidP="00095688">
      <w:pPr>
        <w:pStyle w:val="a3"/>
        <w:ind w:left="780" w:firstLineChars="0" w:firstLine="0"/>
        <w:jc w:val="center"/>
      </w:pPr>
      <w:r>
        <w:rPr>
          <w:noProof/>
        </w:rPr>
        <w:drawing>
          <wp:inline distT="0" distB="0" distL="0" distR="0" wp14:anchorId="5DDEA096" wp14:editId="3AA209B4">
            <wp:extent cx="4429454" cy="284400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29454" cy="28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6604" w:rsidRDefault="004B6604" w:rsidP="00095688">
      <w:pPr>
        <w:pStyle w:val="a3"/>
        <w:ind w:left="780" w:firstLineChars="0" w:firstLine="0"/>
        <w:jc w:val="center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8783356" wp14:editId="344A74A8">
            <wp:extent cx="4429452" cy="284400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29452" cy="28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5386" w:rsidRDefault="005A426C" w:rsidP="00095688">
      <w:pPr>
        <w:pStyle w:val="a3"/>
        <w:ind w:left="780" w:firstLineChars="0" w:firstLine="0"/>
        <w:jc w:val="center"/>
        <w:rPr>
          <w:noProof/>
        </w:rPr>
      </w:pPr>
      <w:r>
        <w:rPr>
          <w:noProof/>
        </w:rPr>
        <w:drawing>
          <wp:inline distT="0" distB="0" distL="0" distR="0" wp14:anchorId="2CEE2168" wp14:editId="2171DC07">
            <wp:extent cx="4429451" cy="284400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29451" cy="28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3700165" wp14:editId="187863C6">
            <wp:extent cx="4429451" cy="284400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429451" cy="28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70006A6" wp14:editId="042097EB">
            <wp:extent cx="4429451" cy="284400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429451" cy="28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9832CAD" wp14:editId="23DDF8B5">
            <wp:extent cx="4429451" cy="284400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429451" cy="28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501D">
        <w:rPr>
          <w:noProof/>
        </w:rPr>
        <w:drawing>
          <wp:inline distT="0" distB="0" distL="0" distR="0" wp14:anchorId="7720E9AD" wp14:editId="6EB60A82">
            <wp:extent cx="4429451" cy="284400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29451" cy="28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501D" w:rsidRPr="004274C9" w:rsidRDefault="00F14295" w:rsidP="00F14295">
      <w:pPr>
        <w:pStyle w:val="a3"/>
        <w:numPr>
          <w:ilvl w:val="0"/>
          <w:numId w:val="1"/>
        </w:numPr>
        <w:ind w:firstLineChars="0"/>
      </w:pPr>
      <w:r w:rsidRPr="00C70FCF">
        <w:rPr>
          <w:rFonts w:asciiTheme="minorEastAsia" w:hAnsiTheme="minorEastAsia"/>
          <w:sz w:val="24"/>
          <w:szCs w:val="24"/>
        </w:rPr>
        <w:lastRenderedPageBreak/>
        <w:t>资料修改。当你点击资料修改后，会提示你输入需要修改的客户的证件号码。输入后点击确定则会调出资料修改界面。同样的，点击左边四个选项卡来修改客户信息。修改完成后点确定来完成修改。点取消会直接返回主页面。</w:t>
      </w:r>
    </w:p>
    <w:p w:rsidR="004274C9" w:rsidRDefault="004274C9" w:rsidP="004274C9">
      <w:pPr>
        <w:pStyle w:val="a3"/>
        <w:ind w:left="780" w:firstLineChars="0" w:firstLine="0"/>
        <w:rPr>
          <w:rFonts w:hint="eastAsia"/>
        </w:rPr>
      </w:pPr>
    </w:p>
    <w:p w:rsidR="00F14295" w:rsidRDefault="00F14295" w:rsidP="00F14295">
      <w:pPr>
        <w:ind w:left="420"/>
        <w:jc w:val="center"/>
      </w:pPr>
      <w:r>
        <w:rPr>
          <w:noProof/>
        </w:rPr>
        <w:drawing>
          <wp:inline distT="0" distB="0" distL="0" distR="0" wp14:anchorId="6D20FF00" wp14:editId="4A965D36">
            <wp:extent cx="4429451" cy="2844000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29451" cy="28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74C9" w:rsidRDefault="004274C9" w:rsidP="00F14295">
      <w:pPr>
        <w:ind w:left="420"/>
        <w:jc w:val="center"/>
      </w:pPr>
    </w:p>
    <w:p w:rsidR="004274C9" w:rsidRDefault="004274C9" w:rsidP="00F14295">
      <w:pPr>
        <w:ind w:left="420"/>
        <w:jc w:val="center"/>
        <w:rPr>
          <w:rFonts w:hint="eastAsia"/>
        </w:rPr>
      </w:pPr>
    </w:p>
    <w:p w:rsidR="00F14295" w:rsidRDefault="00F14295" w:rsidP="00F14295">
      <w:pPr>
        <w:ind w:left="420"/>
        <w:jc w:val="center"/>
      </w:pPr>
      <w:r>
        <w:rPr>
          <w:noProof/>
        </w:rPr>
        <w:drawing>
          <wp:inline distT="0" distB="0" distL="0" distR="0" wp14:anchorId="2B01C39C" wp14:editId="2949AAD4">
            <wp:extent cx="4429451" cy="2844000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29451" cy="28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74C9" w:rsidRDefault="004274C9" w:rsidP="00F14295">
      <w:pPr>
        <w:ind w:left="420"/>
        <w:jc w:val="center"/>
        <w:rPr>
          <w:rFonts w:hint="eastAsia"/>
        </w:rPr>
      </w:pPr>
    </w:p>
    <w:p w:rsidR="004274C9" w:rsidRDefault="004274C9" w:rsidP="00F14295">
      <w:pPr>
        <w:ind w:left="420"/>
        <w:jc w:val="center"/>
        <w:rPr>
          <w:rFonts w:hint="eastAsia"/>
        </w:rPr>
      </w:pPr>
    </w:p>
    <w:p w:rsidR="002B39E7" w:rsidRPr="00C70FCF" w:rsidRDefault="002B39E7" w:rsidP="002B39E7">
      <w:pPr>
        <w:pStyle w:val="a3"/>
        <w:numPr>
          <w:ilvl w:val="0"/>
          <w:numId w:val="1"/>
        </w:numPr>
        <w:ind w:firstLineChars="0"/>
        <w:rPr>
          <w:rFonts w:asciiTheme="minorEastAsia" w:hAnsiTheme="minorEastAsia"/>
          <w:sz w:val="24"/>
          <w:szCs w:val="24"/>
        </w:rPr>
      </w:pPr>
      <w:r w:rsidRPr="00C70FCF">
        <w:rPr>
          <w:rFonts w:asciiTheme="minorEastAsia" w:hAnsiTheme="minorEastAsia" w:hint="eastAsia"/>
          <w:sz w:val="24"/>
          <w:szCs w:val="24"/>
        </w:rPr>
        <w:t>资料查询。点击资料查询后会弹出页面提示输入客户的证件号码。输入正确的证件号码会调出该客户的信息。</w:t>
      </w:r>
    </w:p>
    <w:p w:rsidR="002B39E7" w:rsidRDefault="002B39E7" w:rsidP="002B39E7">
      <w:pPr>
        <w:ind w:left="420"/>
        <w:jc w:val="center"/>
      </w:pPr>
      <w:r>
        <w:rPr>
          <w:noProof/>
        </w:rPr>
        <w:lastRenderedPageBreak/>
        <w:drawing>
          <wp:inline distT="0" distB="0" distL="0" distR="0" wp14:anchorId="46130D83" wp14:editId="00B50FBA">
            <wp:extent cx="4429451" cy="284400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429451" cy="28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6D47">
        <w:rPr>
          <w:noProof/>
        </w:rPr>
        <w:drawing>
          <wp:inline distT="0" distB="0" distL="0" distR="0" wp14:anchorId="4935D363" wp14:editId="39E0F443">
            <wp:extent cx="4429451" cy="284400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29451" cy="28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6D47" w:rsidRPr="00C70FCF" w:rsidRDefault="00956D47" w:rsidP="004274C9">
      <w:pPr>
        <w:pStyle w:val="a3"/>
        <w:numPr>
          <w:ilvl w:val="0"/>
          <w:numId w:val="1"/>
        </w:numPr>
        <w:spacing w:beforeLines="50" w:before="156" w:afterLines="50" w:after="156"/>
        <w:ind w:left="777" w:firstLineChars="0" w:hanging="357"/>
        <w:rPr>
          <w:rFonts w:asciiTheme="minorEastAsia" w:hAnsiTheme="minorEastAsia" w:hint="eastAsia"/>
          <w:sz w:val="24"/>
          <w:szCs w:val="24"/>
        </w:rPr>
      </w:pPr>
      <w:r w:rsidRPr="00C70FCF">
        <w:rPr>
          <w:rFonts w:asciiTheme="minorEastAsia" w:hAnsiTheme="minorEastAsia" w:hint="eastAsia"/>
          <w:sz w:val="24"/>
          <w:szCs w:val="24"/>
        </w:rPr>
        <w:t>关于登陆</w:t>
      </w:r>
      <w:proofErr w:type="gramStart"/>
      <w:r w:rsidRPr="00C70FCF">
        <w:rPr>
          <w:rFonts w:asciiTheme="minorEastAsia" w:hAnsiTheme="minorEastAsia" w:hint="eastAsia"/>
          <w:sz w:val="24"/>
          <w:szCs w:val="24"/>
        </w:rPr>
        <w:t>帐号</w:t>
      </w:r>
      <w:proofErr w:type="gramEnd"/>
      <w:r w:rsidRPr="00C70FCF">
        <w:rPr>
          <w:rFonts w:asciiTheme="minorEastAsia" w:hAnsiTheme="minorEastAsia" w:hint="eastAsia"/>
          <w:sz w:val="24"/>
          <w:szCs w:val="24"/>
        </w:rPr>
        <w:t>问题</w:t>
      </w:r>
      <w:r w:rsidR="00076650" w:rsidRPr="00C70FCF">
        <w:rPr>
          <w:rFonts w:asciiTheme="minorEastAsia" w:hAnsiTheme="minorEastAsia" w:hint="eastAsia"/>
          <w:sz w:val="24"/>
          <w:szCs w:val="24"/>
        </w:rPr>
        <w:t>。使用方可用我们提供的主账号登陆。然后自行添加其他类型</w:t>
      </w:r>
      <w:proofErr w:type="gramStart"/>
      <w:r w:rsidR="00076650" w:rsidRPr="00C70FCF">
        <w:rPr>
          <w:rFonts w:asciiTheme="minorEastAsia" w:hAnsiTheme="minorEastAsia" w:hint="eastAsia"/>
          <w:sz w:val="24"/>
          <w:szCs w:val="24"/>
        </w:rPr>
        <w:t>帐号</w:t>
      </w:r>
      <w:proofErr w:type="gramEnd"/>
      <w:r w:rsidR="00076650" w:rsidRPr="00C70FCF">
        <w:rPr>
          <w:rFonts w:asciiTheme="minorEastAsia" w:hAnsiTheme="minorEastAsia" w:hint="eastAsia"/>
          <w:sz w:val="24"/>
          <w:szCs w:val="24"/>
        </w:rPr>
        <w:t>。</w:t>
      </w:r>
      <w:r w:rsidR="00076650" w:rsidRPr="007031E3">
        <w:rPr>
          <w:rFonts w:asciiTheme="minorEastAsia" w:hAnsiTheme="minorEastAsia" w:hint="eastAsia"/>
          <w:b/>
          <w:color w:val="FF0000"/>
          <w:sz w:val="24"/>
          <w:szCs w:val="24"/>
        </w:rPr>
        <w:t>主</w:t>
      </w:r>
      <w:proofErr w:type="gramStart"/>
      <w:r w:rsidR="00076650" w:rsidRPr="007031E3">
        <w:rPr>
          <w:rFonts w:asciiTheme="minorEastAsia" w:hAnsiTheme="minorEastAsia" w:hint="eastAsia"/>
          <w:b/>
          <w:color w:val="FF0000"/>
          <w:sz w:val="24"/>
          <w:szCs w:val="24"/>
        </w:rPr>
        <w:t>帐号</w:t>
      </w:r>
      <w:proofErr w:type="gramEnd"/>
      <w:r w:rsidR="00076650" w:rsidRPr="007031E3">
        <w:rPr>
          <w:rFonts w:asciiTheme="minorEastAsia" w:hAnsiTheme="minorEastAsia" w:hint="eastAsia"/>
          <w:b/>
          <w:color w:val="FF0000"/>
          <w:sz w:val="24"/>
          <w:szCs w:val="24"/>
        </w:rPr>
        <w:t>：888888密码：888888</w:t>
      </w:r>
      <w:r w:rsidR="00076650">
        <w:t xml:space="preserve">  </w:t>
      </w:r>
      <w:r w:rsidR="00076650" w:rsidRPr="00C70FCF">
        <w:rPr>
          <w:rFonts w:asciiTheme="minorEastAsia" w:hAnsiTheme="minorEastAsia"/>
          <w:sz w:val="24"/>
          <w:szCs w:val="24"/>
        </w:rPr>
        <w:t>如已</w:t>
      </w:r>
      <w:proofErr w:type="gramStart"/>
      <w:r w:rsidR="00076650" w:rsidRPr="00C70FCF">
        <w:rPr>
          <w:rFonts w:asciiTheme="minorEastAsia" w:hAnsiTheme="minorEastAsia"/>
          <w:sz w:val="24"/>
          <w:szCs w:val="24"/>
        </w:rPr>
        <w:t>使用请</w:t>
      </w:r>
      <w:proofErr w:type="gramEnd"/>
      <w:r w:rsidR="00076650" w:rsidRPr="00C70FCF">
        <w:rPr>
          <w:rFonts w:asciiTheme="minorEastAsia" w:hAnsiTheme="minorEastAsia"/>
          <w:sz w:val="24"/>
          <w:szCs w:val="24"/>
        </w:rPr>
        <w:t>及时修改此密码。</w:t>
      </w:r>
    </w:p>
    <w:p w:rsidR="00C227E9" w:rsidRPr="00C70FCF" w:rsidRDefault="00076650" w:rsidP="004274C9">
      <w:pPr>
        <w:pStyle w:val="a3"/>
        <w:numPr>
          <w:ilvl w:val="0"/>
          <w:numId w:val="1"/>
        </w:numPr>
        <w:spacing w:beforeLines="50" w:before="156" w:afterLines="50" w:after="156"/>
        <w:ind w:left="777" w:firstLineChars="0" w:hanging="357"/>
        <w:rPr>
          <w:rFonts w:asciiTheme="minorEastAsia" w:hAnsiTheme="minorEastAsia"/>
          <w:sz w:val="24"/>
          <w:szCs w:val="24"/>
        </w:rPr>
      </w:pPr>
      <w:r w:rsidRPr="00C70FCF">
        <w:rPr>
          <w:rFonts w:asciiTheme="minorEastAsia" w:hAnsiTheme="minorEastAsia"/>
          <w:sz w:val="24"/>
          <w:szCs w:val="24"/>
        </w:rPr>
        <w:t>主账号可进行所有操作，包括添加登陆</w:t>
      </w:r>
      <w:proofErr w:type="gramStart"/>
      <w:r w:rsidRPr="00C70FCF">
        <w:rPr>
          <w:rFonts w:asciiTheme="minorEastAsia" w:hAnsiTheme="minorEastAsia"/>
          <w:sz w:val="24"/>
          <w:szCs w:val="24"/>
        </w:rPr>
        <w:t>帐号</w:t>
      </w:r>
      <w:proofErr w:type="gramEnd"/>
      <w:r w:rsidRPr="00C70FCF">
        <w:rPr>
          <w:rFonts w:asciiTheme="minorEastAsia" w:hAnsiTheme="minorEastAsia"/>
          <w:sz w:val="24"/>
          <w:szCs w:val="24"/>
        </w:rPr>
        <w:t>和修改密码。部门管理账号无法进入后台管理。其余权限照常。而员工</w:t>
      </w:r>
      <w:proofErr w:type="gramStart"/>
      <w:r w:rsidRPr="00C70FCF">
        <w:rPr>
          <w:rFonts w:asciiTheme="minorEastAsia" w:hAnsiTheme="minorEastAsia"/>
          <w:sz w:val="24"/>
          <w:szCs w:val="24"/>
        </w:rPr>
        <w:t>帐号</w:t>
      </w:r>
      <w:proofErr w:type="gramEnd"/>
      <w:r w:rsidRPr="00C70FCF">
        <w:rPr>
          <w:rFonts w:asciiTheme="minorEastAsia" w:hAnsiTheme="minorEastAsia"/>
          <w:sz w:val="24"/>
          <w:szCs w:val="24"/>
        </w:rPr>
        <w:t>则只能资料查询。</w:t>
      </w:r>
    </w:p>
    <w:p w:rsidR="00B56CA5" w:rsidRPr="00B56CA5" w:rsidRDefault="00B56CA5" w:rsidP="00A75B13">
      <w:pPr>
        <w:pStyle w:val="a3"/>
        <w:ind w:left="780" w:firstLineChars="0" w:firstLine="0"/>
        <w:jc w:val="center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E6133BB" wp14:editId="6F6C53D7">
            <wp:extent cx="4429451" cy="2844000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429451" cy="28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6200">
        <w:rPr>
          <w:noProof/>
        </w:rPr>
        <w:drawing>
          <wp:inline distT="0" distB="0" distL="0" distR="0" wp14:anchorId="3B5E983C" wp14:editId="3C4B07E3">
            <wp:extent cx="4429451" cy="2844000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429451" cy="28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65F7" w:rsidRDefault="00A265F7" w:rsidP="00095688">
      <w:pPr>
        <w:pStyle w:val="a3"/>
        <w:ind w:left="780" w:firstLineChars="0" w:firstLine="0"/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75ECF4EA" wp14:editId="6A91084A">
            <wp:extent cx="4429451" cy="284400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429451" cy="28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3130" w:rsidRDefault="00A265F7" w:rsidP="00095688">
      <w:pPr>
        <w:pStyle w:val="a3"/>
        <w:ind w:left="780" w:firstLineChars="0" w:firstLine="0"/>
        <w:jc w:val="center"/>
        <w:rPr>
          <w:rFonts w:hint="eastAsia"/>
          <w:noProof/>
        </w:rPr>
      </w:pPr>
      <w:r>
        <w:rPr>
          <w:noProof/>
        </w:rPr>
        <w:lastRenderedPageBreak/>
        <w:drawing>
          <wp:inline distT="0" distB="0" distL="0" distR="0" wp14:anchorId="3EEA8229" wp14:editId="1E5C62F6">
            <wp:extent cx="4267200" cy="2739823"/>
            <wp:effectExtent l="0" t="0" r="0" b="381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2739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6E27CD5" wp14:editId="186D0748">
            <wp:extent cx="4236720" cy="2720255"/>
            <wp:effectExtent l="0" t="0" r="0" b="444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236720" cy="272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5688" w:rsidRPr="00C70FCF" w:rsidRDefault="00B56CA5" w:rsidP="002D15F2">
      <w:pPr>
        <w:pStyle w:val="a3"/>
        <w:numPr>
          <w:ilvl w:val="0"/>
          <w:numId w:val="1"/>
        </w:numPr>
        <w:spacing w:beforeLines="50" w:before="156"/>
        <w:ind w:left="777" w:firstLineChars="0" w:hanging="357"/>
        <w:rPr>
          <w:rFonts w:asciiTheme="minorEastAsia" w:hAnsiTheme="minorEastAsia"/>
          <w:sz w:val="24"/>
          <w:szCs w:val="24"/>
        </w:rPr>
      </w:pPr>
      <w:bookmarkStart w:id="0" w:name="_GoBack"/>
      <w:r w:rsidRPr="00C70FCF">
        <w:rPr>
          <w:rFonts w:asciiTheme="minorEastAsia" w:hAnsiTheme="minorEastAsia" w:hint="eastAsia"/>
          <w:sz w:val="24"/>
          <w:szCs w:val="24"/>
        </w:rPr>
        <w:t>我们对于一些数据不太好的用户会给予管理者文字提示。比如某几个数据不太适合贷款等。如下图：</w:t>
      </w:r>
    </w:p>
    <w:bookmarkEnd w:id="0"/>
    <w:p w:rsidR="004F0FAC" w:rsidRPr="00D16CFE" w:rsidRDefault="00B56CA5" w:rsidP="00E87781">
      <w:pPr>
        <w:ind w:firstLineChars="300" w:firstLine="630"/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20F93C2C" wp14:editId="14862480">
            <wp:extent cx="4305300" cy="2764287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319558" cy="2773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F0FAC" w:rsidRPr="00D16CF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597D4680"/>
    <w:multiLevelType w:val="hybridMultilevel"/>
    <w:tmpl w:val="2C94A556"/>
    <w:lvl w:ilvl="0" w:tplc="7526C1E0">
      <w:start w:val="1"/>
      <w:numFmt w:val="decimal"/>
      <w:lvlText w:val="%1、"/>
      <w:lvlJc w:val="left"/>
      <w:pPr>
        <w:ind w:left="780" w:hanging="360"/>
      </w:pPr>
      <w:rPr>
        <w:rFonts w:hint="default"/>
        <w:b w:val="0"/>
        <w:color w:val="auto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26A5A"/>
    <w:rsid w:val="00076650"/>
    <w:rsid w:val="000900D3"/>
    <w:rsid w:val="00095688"/>
    <w:rsid w:val="00096DE4"/>
    <w:rsid w:val="0016532D"/>
    <w:rsid w:val="00225386"/>
    <w:rsid w:val="002B39E7"/>
    <w:rsid w:val="002D15F2"/>
    <w:rsid w:val="003528BD"/>
    <w:rsid w:val="003F2DB4"/>
    <w:rsid w:val="00426120"/>
    <w:rsid w:val="004274C9"/>
    <w:rsid w:val="004B6604"/>
    <w:rsid w:val="004E501D"/>
    <w:rsid w:val="004F0FAC"/>
    <w:rsid w:val="00526A5A"/>
    <w:rsid w:val="00541DA0"/>
    <w:rsid w:val="00555A26"/>
    <w:rsid w:val="00573130"/>
    <w:rsid w:val="005A426C"/>
    <w:rsid w:val="006151BF"/>
    <w:rsid w:val="00692CC7"/>
    <w:rsid w:val="007031E3"/>
    <w:rsid w:val="007A6200"/>
    <w:rsid w:val="00863914"/>
    <w:rsid w:val="00900BD8"/>
    <w:rsid w:val="00956D47"/>
    <w:rsid w:val="00973CAF"/>
    <w:rsid w:val="009C7F3E"/>
    <w:rsid w:val="00A265F7"/>
    <w:rsid w:val="00A75B13"/>
    <w:rsid w:val="00A9657C"/>
    <w:rsid w:val="00AA1AA6"/>
    <w:rsid w:val="00B325AF"/>
    <w:rsid w:val="00B56CA5"/>
    <w:rsid w:val="00BA0CA5"/>
    <w:rsid w:val="00BA696F"/>
    <w:rsid w:val="00BC57B4"/>
    <w:rsid w:val="00BE05EA"/>
    <w:rsid w:val="00C03A9C"/>
    <w:rsid w:val="00C227E9"/>
    <w:rsid w:val="00C25267"/>
    <w:rsid w:val="00C70FCF"/>
    <w:rsid w:val="00CC09FD"/>
    <w:rsid w:val="00D16CFE"/>
    <w:rsid w:val="00D8172C"/>
    <w:rsid w:val="00DC4FF3"/>
    <w:rsid w:val="00DD5DFE"/>
    <w:rsid w:val="00E12763"/>
    <w:rsid w:val="00E87781"/>
    <w:rsid w:val="00ED5671"/>
    <w:rsid w:val="00F14295"/>
    <w:rsid w:val="00F42B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57ECA3C5-7A4E-4AE9-A1A0-424E6D84B3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16532D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541DA0"/>
    <w:pPr>
      <w:ind w:firstLineChars="200" w:firstLine="420"/>
    </w:pPr>
  </w:style>
  <w:style w:type="character" w:customStyle="1" w:styleId="1Char">
    <w:name w:val="标题 1 Char"/>
    <w:basedOn w:val="a0"/>
    <w:link w:val="1"/>
    <w:uiPriority w:val="9"/>
    <w:rsid w:val="0016532D"/>
    <w:rPr>
      <w:b/>
      <w:bCs/>
      <w:kern w:val="44"/>
      <w:sz w:val="44"/>
      <w:szCs w:val="4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109</TotalTime>
  <Pages>9</Pages>
  <Words>183</Words>
  <Characters>1048</Characters>
  <Application>Microsoft Office Word</Application>
  <DocSecurity>0</DocSecurity>
  <Lines>8</Lines>
  <Paragraphs>2</Paragraphs>
  <ScaleCrop>false</ScaleCrop>
  <Company/>
  <LinksUpToDate>false</LinksUpToDate>
  <CharactersWithSpaces>1229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1097145586@qq.com</dc:creator>
  <cp:keywords/>
  <dc:description/>
  <cp:lastModifiedBy>1097145586@qq.com</cp:lastModifiedBy>
  <cp:revision>82</cp:revision>
  <dcterms:created xsi:type="dcterms:W3CDTF">2018-04-23T07:52:00Z</dcterms:created>
  <dcterms:modified xsi:type="dcterms:W3CDTF">2018-04-23T09:41:00Z</dcterms:modified>
</cp:coreProperties>
</file>